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DE11F" w14:textId="77777777" w:rsidR="006C468F" w:rsidRPr="00AC6CF1" w:rsidRDefault="006C468F" w:rsidP="00D16EF0">
      <w:pPr>
        <w:contextualSpacing/>
        <w:rPr>
          <w:b/>
        </w:rPr>
      </w:pPr>
      <w:r w:rsidRPr="00AC6CF1">
        <w:rPr>
          <w:b/>
        </w:rPr>
        <w:t>Competing Motivations in Germany's Higher Education Response to the Syrian Refugee Crisis</w:t>
      </w:r>
    </w:p>
    <w:p w14:paraId="101A38D5" w14:textId="77777777" w:rsidR="00F56A7D" w:rsidRPr="00AC6CF1" w:rsidRDefault="00F56A7D" w:rsidP="00D16EF0"/>
    <w:p w14:paraId="7F5FC3A8" w14:textId="6DC28303" w:rsidR="00F56A7D" w:rsidRPr="00AC6CF1" w:rsidRDefault="00401923" w:rsidP="00F56A7D">
      <w:pPr>
        <w:rPr>
          <w:i/>
        </w:rPr>
      </w:pPr>
      <w:r>
        <w:t xml:space="preserve">Submission to </w:t>
      </w:r>
      <w:r w:rsidR="00F56A7D" w:rsidRPr="00AC6CF1">
        <w:rPr>
          <w:i/>
        </w:rPr>
        <w:t>Refuge</w:t>
      </w:r>
    </w:p>
    <w:p w14:paraId="17E20A88" w14:textId="77777777" w:rsidR="00F56A7D" w:rsidRDefault="00F56A7D" w:rsidP="00D16EF0"/>
    <w:p w14:paraId="534F8FD9" w14:textId="24EE407C" w:rsidR="00F56A7D" w:rsidRDefault="00F56A7D" w:rsidP="00D16EF0">
      <w:r>
        <w:t>January 20, 2018</w:t>
      </w:r>
    </w:p>
    <w:p w14:paraId="2E4E50DA" w14:textId="77777777" w:rsidR="00F56A7D" w:rsidRDefault="00F56A7D" w:rsidP="00D16EF0"/>
    <w:p w14:paraId="15E6BDD3" w14:textId="77777777" w:rsidR="00AC6CF1" w:rsidRDefault="00AC6CF1" w:rsidP="00D16EF0"/>
    <w:p w14:paraId="1CCE71F4" w14:textId="64150827" w:rsidR="00ED3454" w:rsidRPr="00AC6CF1" w:rsidRDefault="00AC6CF1" w:rsidP="00AC6CF1">
      <w:pPr>
        <w:jc w:val="center"/>
        <w:rPr>
          <w:b/>
        </w:rPr>
      </w:pPr>
      <w:r w:rsidRPr="00AC6CF1">
        <w:rPr>
          <w:b/>
        </w:rPr>
        <w:t>Contact Information and Biographical Information</w:t>
      </w:r>
    </w:p>
    <w:p w14:paraId="3A4AD689" w14:textId="77777777" w:rsidR="00AC6CF1" w:rsidRDefault="00AC6CF1" w:rsidP="00D16EF0"/>
    <w:p w14:paraId="512E2C86" w14:textId="77777777" w:rsidR="002B13BA" w:rsidRPr="00AC6CF1" w:rsidRDefault="00D16EF0" w:rsidP="00D16EF0">
      <w:pPr>
        <w:rPr>
          <w:b/>
        </w:rPr>
      </w:pPr>
      <w:r w:rsidRPr="00AC6CF1">
        <w:rPr>
          <w:b/>
        </w:rPr>
        <w:t>Corresponding Author:</w:t>
      </w:r>
    </w:p>
    <w:p w14:paraId="035B28A5" w14:textId="59AF9BEE" w:rsidR="00D16EF0" w:rsidRPr="00E70D56" w:rsidRDefault="00D16EF0" w:rsidP="00D16EF0">
      <w:r w:rsidRPr="00E70D56">
        <w:t>Bernhard Streitwieser, PhD</w:t>
      </w:r>
    </w:p>
    <w:p w14:paraId="5B32F305" w14:textId="77777777" w:rsidR="00D16EF0" w:rsidRPr="00E70D56" w:rsidRDefault="00D16EF0" w:rsidP="00D16EF0">
      <w:r w:rsidRPr="00E70D56">
        <w:t>Assistant Professor of International Education</w:t>
      </w:r>
    </w:p>
    <w:p w14:paraId="4CA1DFAE" w14:textId="77777777" w:rsidR="00D16EF0" w:rsidRPr="00E70D56" w:rsidRDefault="00D16EF0" w:rsidP="00D16EF0">
      <w:r w:rsidRPr="00E70D56">
        <w:t>Graduate School of Education and Human Development</w:t>
      </w:r>
    </w:p>
    <w:p w14:paraId="790F0062" w14:textId="77777777" w:rsidR="00D16EF0" w:rsidRPr="00E70D56" w:rsidRDefault="00D16EF0" w:rsidP="00D16EF0">
      <w:r w:rsidRPr="00E70D56">
        <w:t>The George Washington University</w:t>
      </w:r>
    </w:p>
    <w:p w14:paraId="4F8E9833" w14:textId="77777777" w:rsidR="00D16EF0" w:rsidRPr="00E70D56" w:rsidRDefault="00D16EF0" w:rsidP="00D16EF0">
      <w:r w:rsidRPr="00E70D56">
        <w:t>Washington, DC 20052, U.S.A.</w:t>
      </w:r>
    </w:p>
    <w:p w14:paraId="2C71CC3F" w14:textId="77777777" w:rsidR="00D16EF0" w:rsidRDefault="00D16EF0" w:rsidP="00D16EF0">
      <w:pPr>
        <w:shd w:val="clear" w:color="auto" w:fill="FFFFFF"/>
        <w:textAlignment w:val="baseline"/>
      </w:pPr>
      <w:r w:rsidRPr="00E70D56">
        <w:t>Office: 202-994-4672</w:t>
      </w:r>
    </w:p>
    <w:p w14:paraId="61800455" w14:textId="216413AA" w:rsidR="00F56A7D" w:rsidRDefault="00F56A7D" w:rsidP="00D16EF0">
      <w:pPr>
        <w:shd w:val="clear" w:color="auto" w:fill="FFFFFF"/>
        <w:textAlignment w:val="baseline"/>
      </w:pPr>
    </w:p>
    <w:p w14:paraId="24B5600F" w14:textId="2082C65C" w:rsidR="00D16EF0" w:rsidRPr="00E70D56" w:rsidRDefault="00F56A7D" w:rsidP="00D16EF0">
      <w:pPr>
        <w:shd w:val="clear" w:color="auto" w:fill="FFFFFF"/>
        <w:textAlignment w:val="baseline"/>
      </w:pPr>
      <w:r>
        <w:t xml:space="preserve">The author may be contacted at </w:t>
      </w:r>
      <w:hyperlink r:id="rId4" w:history="1">
        <w:r w:rsidR="00D16EF0" w:rsidRPr="00E70D56">
          <w:rPr>
            <w:rStyle w:val="Hyperlink"/>
          </w:rPr>
          <w:t>streitwieser@gwu.edu</w:t>
        </w:r>
      </w:hyperlink>
    </w:p>
    <w:p w14:paraId="327E81EB" w14:textId="77777777" w:rsidR="00AC6CF1" w:rsidRDefault="00AC6CF1" w:rsidP="00AC6CF1">
      <w:pPr>
        <w:rPr>
          <w:b/>
        </w:rPr>
      </w:pPr>
    </w:p>
    <w:p w14:paraId="6778C82A" w14:textId="7877AC27" w:rsidR="00AC6CF1" w:rsidRDefault="00AC6CF1" w:rsidP="00AC6CF1">
      <w:r w:rsidRPr="007936FE">
        <w:rPr>
          <w:b/>
        </w:rPr>
        <w:t>Bernhard Streitwieser</w:t>
      </w:r>
      <w:r w:rsidRPr="007936FE">
        <w:t xml:space="preserve"> (PhD, Columbia University) </w:t>
      </w:r>
      <w:hyperlink r:id="rId5" w:history="1">
        <w:r w:rsidRPr="007936FE">
          <w:rPr>
            <w:rStyle w:val="Hyperlink"/>
          </w:rPr>
          <w:t>http://gsehd.gwu.edu/faculty/bernhard-streitwieser</w:t>
        </w:r>
      </w:hyperlink>
      <w:r w:rsidRPr="007936FE">
        <w:t xml:space="preserve"> is Assistant Professor of International Education and a co-chair of the UNESCO Chair in International Education for Development at the George Washington Univer</w:t>
      </w:r>
      <w:r w:rsidR="00F04C6B">
        <w:t>sity. His research focuses on</w:t>
      </w:r>
      <w:r w:rsidRPr="007936FE">
        <w:t xml:space="preserve"> factors supporting and hinde</w:t>
      </w:r>
      <w:r w:rsidR="00DB440C">
        <w:t xml:space="preserve">ring higher education mobility </w:t>
      </w:r>
      <w:r w:rsidRPr="007936FE">
        <w:t xml:space="preserve">for refugees and </w:t>
      </w:r>
      <w:r w:rsidR="00F04C6B">
        <w:t xml:space="preserve">at-risk </w:t>
      </w:r>
      <w:r w:rsidRPr="007936FE">
        <w:t>migrants</w:t>
      </w:r>
      <w:r w:rsidR="00F04C6B">
        <w:t>; he is a member of the UN’s Institute for Training and Research’s University Alliance for Refugees and At-risk Migrants.</w:t>
      </w:r>
    </w:p>
    <w:p w14:paraId="54894DE7" w14:textId="77777777" w:rsidR="00AC6CF1" w:rsidRPr="007936FE" w:rsidRDefault="00AC6CF1" w:rsidP="00AC6CF1"/>
    <w:p w14:paraId="68B6BF18" w14:textId="77777777" w:rsidR="00AC6CF1" w:rsidRPr="00AC6CF1" w:rsidRDefault="00AC6CF1" w:rsidP="00AC6CF1">
      <w:pPr>
        <w:rPr>
          <w:b/>
        </w:rPr>
      </w:pPr>
      <w:r w:rsidRPr="00AC6CF1">
        <w:rPr>
          <w:b/>
        </w:rPr>
        <w:t>Co-author:</w:t>
      </w:r>
    </w:p>
    <w:p w14:paraId="08CAEF7B" w14:textId="77777777" w:rsidR="00AC6CF1" w:rsidRPr="00E70D56" w:rsidRDefault="00AC6CF1" w:rsidP="00AC6CF1">
      <w:pPr>
        <w:spacing w:after="240"/>
        <w:contextualSpacing/>
        <w:rPr>
          <w:color w:val="000000"/>
        </w:rPr>
      </w:pPr>
      <w:r>
        <w:rPr>
          <w:color w:val="000000"/>
        </w:rPr>
        <w:t xml:space="preserve">Lukas </w:t>
      </w:r>
      <w:proofErr w:type="spellStart"/>
      <w:r>
        <w:rPr>
          <w:color w:val="000000"/>
        </w:rPr>
        <w:t>Brü</w:t>
      </w:r>
      <w:r w:rsidRPr="00E70D56">
        <w:rPr>
          <w:color w:val="000000"/>
        </w:rPr>
        <w:t>ck</w:t>
      </w:r>
      <w:proofErr w:type="spellEnd"/>
    </w:p>
    <w:p w14:paraId="6C51FB9A" w14:textId="77777777" w:rsidR="00AC6CF1" w:rsidRPr="00E70D56" w:rsidRDefault="00AC6CF1" w:rsidP="00AC6CF1">
      <w:pPr>
        <w:spacing w:after="240"/>
        <w:contextualSpacing/>
        <w:rPr>
          <w:color w:val="000000"/>
        </w:rPr>
      </w:pPr>
      <w:r w:rsidRPr="00E70D56">
        <w:rPr>
          <w:color w:val="000000"/>
        </w:rPr>
        <w:t>Independent Researcher</w:t>
      </w:r>
    </w:p>
    <w:p w14:paraId="202E2C72" w14:textId="77777777" w:rsidR="00AC6CF1" w:rsidRPr="00E70D56" w:rsidRDefault="00AC6CF1" w:rsidP="00AC6CF1">
      <w:pPr>
        <w:spacing w:after="240"/>
        <w:contextualSpacing/>
        <w:rPr>
          <w:color w:val="000000"/>
        </w:rPr>
      </w:pPr>
      <w:proofErr w:type="spellStart"/>
      <w:r w:rsidRPr="00E70D56">
        <w:rPr>
          <w:color w:val="000000"/>
        </w:rPr>
        <w:t>Bubenhecke</w:t>
      </w:r>
      <w:proofErr w:type="spellEnd"/>
      <w:r w:rsidRPr="00E70D56">
        <w:rPr>
          <w:color w:val="000000"/>
        </w:rPr>
        <w:t xml:space="preserve"> 4</w:t>
      </w:r>
    </w:p>
    <w:p w14:paraId="266BE1AA" w14:textId="77777777" w:rsidR="00AC6CF1" w:rsidRPr="00E70D56" w:rsidRDefault="00AC6CF1" w:rsidP="00AC6CF1">
      <w:pPr>
        <w:spacing w:after="240"/>
        <w:contextualSpacing/>
        <w:rPr>
          <w:color w:val="000000"/>
        </w:rPr>
      </w:pPr>
      <w:r w:rsidRPr="00E70D56">
        <w:rPr>
          <w:color w:val="000000"/>
        </w:rPr>
        <w:t xml:space="preserve">69509 </w:t>
      </w:r>
      <w:proofErr w:type="spellStart"/>
      <w:r w:rsidRPr="00E70D56">
        <w:rPr>
          <w:color w:val="000000"/>
        </w:rPr>
        <w:t>Mörlenbach</w:t>
      </w:r>
      <w:proofErr w:type="spellEnd"/>
      <w:r w:rsidRPr="00E70D56">
        <w:rPr>
          <w:color w:val="000000"/>
        </w:rPr>
        <w:t>, Germany</w:t>
      </w:r>
    </w:p>
    <w:p w14:paraId="13BCFED8" w14:textId="77777777" w:rsidR="00AC6CF1" w:rsidRDefault="00AC6CF1" w:rsidP="00AC6CF1">
      <w:pPr>
        <w:spacing w:after="240"/>
        <w:contextualSpacing/>
        <w:rPr>
          <w:color w:val="000000"/>
        </w:rPr>
      </w:pPr>
      <w:r w:rsidRPr="00E70D56">
        <w:rPr>
          <w:color w:val="000000"/>
        </w:rPr>
        <w:t>Mobile: 49-176-50932558</w:t>
      </w:r>
    </w:p>
    <w:p w14:paraId="1FA3D138" w14:textId="77777777" w:rsidR="00AC6CF1" w:rsidRPr="007936FE" w:rsidRDefault="00AC6CF1" w:rsidP="00AC6CF1">
      <w:pPr>
        <w:outlineLvl w:val="0"/>
        <w:rPr>
          <w:rFonts w:eastAsia="Times New Roman"/>
        </w:rPr>
      </w:pPr>
    </w:p>
    <w:p w14:paraId="6A9E22A4" w14:textId="4B23FB3D" w:rsidR="00AC6CF1" w:rsidRPr="007936FE" w:rsidRDefault="00AC6CF1" w:rsidP="00AC6CF1">
      <w:pPr>
        <w:outlineLvl w:val="0"/>
        <w:rPr>
          <w:rFonts w:eastAsia="Times New Roman"/>
        </w:rPr>
      </w:pPr>
      <w:r w:rsidRPr="007936FE">
        <w:rPr>
          <w:rFonts w:eastAsia="Times New Roman"/>
          <w:b/>
        </w:rPr>
        <w:t xml:space="preserve">Lukas </w:t>
      </w:r>
      <w:proofErr w:type="spellStart"/>
      <w:r w:rsidRPr="007936FE">
        <w:rPr>
          <w:rFonts w:eastAsia="Times New Roman"/>
          <w:b/>
        </w:rPr>
        <w:t>Brueck</w:t>
      </w:r>
      <w:proofErr w:type="spellEnd"/>
      <w:r w:rsidRPr="007936FE">
        <w:rPr>
          <w:rFonts w:eastAsia="Times New Roman"/>
        </w:rPr>
        <w:t xml:space="preserve"> </w:t>
      </w:r>
      <w:r w:rsidR="00D40F1A">
        <w:rPr>
          <w:rFonts w:eastAsia="Times New Roman"/>
        </w:rPr>
        <w:t xml:space="preserve">holds </w:t>
      </w:r>
      <w:r w:rsidR="00D40F1A" w:rsidRPr="00D40F1A">
        <w:rPr>
          <w:rFonts w:eastAsia="Times New Roman"/>
        </w:rPr>
        <w:t>Master’s</w:t>
      </w:r>
      <w:r w:rsidR="00D40F1A">
        <w:rPr>
          <w:rFonts w:eastAsia="Times New Roman"/>
        </w:rPr>
        <w:t xml:space="preserve"> degree</w:t>
      </w:r>
      <w:r w:rsidR="00D40F1A" w:rsidRPr="00D40F1A">
        <w:rPr>
          <w:rFonts w:eastAsia="Times New Roman"/>
        </w:rPr>
        <w:t xml:space="preserve"> in Education Policies for Global Development from the </w:t>
      </w:r>
      <w:proofErr w:type="spellStart"/>
      <w:r w:rsidR="00D40F1A" w:rsidRPr="00D40F1A">
        <w:rPr>
          <w:rFonts w:eastAsia="Times New Roman"/>
        </w:rPr>
        <w:t>Universitat</w:t>
      </w:r>
      <w:proofErr w:type="spellEnd"/>
      <w:r w:rsidR="00D40F1A" w:rsidRPr="00D40F1A">
        <w:rPr>
          <w:rFonts w:eastAsia="Times New Roman"/>
        </w:rPr>
        <w:t xml:space="preserve"> </w:t>
      </w:r>
      <w:proofErr w:type="spellStart"/>
      <w:r w:rsidR="00D40F1A" w:rsidRPr="00D40F1A">
        <w:rPr>
          <w:rFonts w:eastAsia="Times New Roman"/>
        </w:rPr>
        <w:t>Autònoma</w:t>
      </w:r>
      <w:proofErr w:type="spellEnd"/>
      <w:r w:rsidR="00D40F1A" w:rsidRPr="00D40F1A">
        <w:rPr>
          <w:rFonts w:eastAsia="Times New Roman"/>
        </w:rPr>
        <w:t xml:space="preserve"> de Barcelona, University of Oslo, Malta and Amsterdam</w:t>
      </w:r>
      <w:r>
        <w:rPr>
          <w:rFonts w:eastAsia="Times New Roman"/>
        </w:rPr>
        <w:t xml:space="preserve">, </w:t>
      </w:r>
      <w:r w:rsidR="00F04C6B">
        <w:rPr>
          <w:rFonts w:eastAsia="Times New Roman"/>
        </w:rPr>
        <w:t>and his</w:t>
      </w:r>
      <w:r w:rsidRPr="00AC6CF1">
        <w:rPr>
          <w:rFonts w:eastAsia="Times New Roman"/>
        </w:rPr>
        <w:t xml:space="preserve"> </w:t>
      </w:r>
      <w:r w:rsidRPr="007936FE">
        <w:rPr>
          <w:rFonts w:eastAsia="Times New Roman"/>
        </w:rPr>
        <w:t>research focuses on the integration of refugees in n</w:t>
      </w:r>
      <w:r w:rsidR="00F04C6B">
        <w:rPr>
          <w:rFonts w:eastAsia="Times New Roman"/>
        </w:rPr>
        <w:t xml:space="preserve">ational education systems </w:t>
      </w:r>
      <w:r w:rsidRPr="007936FE">
        <w:rPr>
          <w:rFonts w:eastAsia="Times New Roman"/>
        </w:rPr>
        <w:t>in Germany and Uganda.</w:t>
      </w:r>
      <w:r>
        <w:rPr>
          <w:rFonts w:eastAsia="Times New Roman"/>
        </w:rPr>
        <w:t xml:space="preserve"> In 2016 </w:t>
      </w:r>
      <w:proofErr w:type="spellStart"/>
      <w:r>
        <w:rPr>
          <w:rFonts w:eastAsia="Times New Roman"/>
        </w:rPr>
        <w:t>Brueck</w:t>
      </w:r>
      <w:proofErr w:type="spellEnd"/>
      <w:r>
        <w:rPr>
          <w:rFonts w:eastAsia="Times New Roman"/>
        </w:rPr>
        <w:t xml:space="preserve"> </w:t>
      </w:r>
      <w:r w:rsidRPr="007936FE">
        <w:rPr>
          <w:rFonts w:eastAsia="Times New Roman"/>
        </w:rPr>
        <w:t>was a visiting scholar at the George Washington University School of Education and Human development</w:t>
      </w:r>
      <w:r>
        <w:rPr>
          <w:rFonts w:eastAsia="Times New Roman"/>
        </w:rPr>
        <w:t xml:space="preserve"> and in 2015 he </w:t>
      </w:r>
      <w:r w:rsidRPr="007936FE">
        <w:rPr>
          <w:rFonts w:eastAsia="Times New Roman"/>
        </w:rPr>
        <w:t>started a volunteer-run language school for refugees in his hometown, for which he receiv</w:t>
      </w:r>
      <w:bookmarkStart w:id="0" w:name="_GoBack"/>
      <w:bookmarkEnd w:id="0"/>
      <w:r w:rsidRPr="007936FE">
        <w:rPr>
          <w:rFonts w:eastAsia="Times New Roman"/>
        </w:rPr>
        <w:t xml:space="preserve">ed an honorary award from the </w:t>
      </w:r>
      <w:proofErr w:type="spellStart"/>
      <w:r w:rsidRPr="007936FE">
        <w:rPr>
          <w:rFonts w:eastAsia="Times New Roman"/>
        </w:rPr>
        <w:t>Mörlenbach</w:t>
      </w:r>
      <w:proofErr w:type="spellEnd"/>
      <w:r w:rsidRPr="007936FE">
        <w:rPr>
          <w:rFonts w:eastAsia="Times New Roman"/>
        </w:rPr>
        <w:t xml:space="preserve"> City Council.</w:t>
      </w:r>
    </w:p>
    <w:p w14:paraId="6E209AA6" w14:textId="77777777" w:rsidR="001F7DAD" w:rsidRDefault="001F7DAD" w:rsidP="002B13BA">
      <w:pPr>
        <w:jc w:val="center"/>
        <w:rPr>
          <w:i/>
        </w:rPr>
      </w:pPr>
    </w:p>
    <w:p w14:paraId="67569B0A" w14:textId="6674469C" w:rsidR="00D16EF0" w:rsidRPr="00F56A7D" w:rsidRDefault="00F56A7D" w:rsidP="00F56A7D">
      <w:pPr>
        <w:spacing w:after="240"/>
        <w:contextualSpacing/>
        <w:rPr>
          <w:color w:val="000000"/>
        </w:rPr>
      </w:pPr>
      <w:r>
        <w:rPr>
          <w:color w:val="000000"/>
        </w:rPr>
        <w:t xml:space="preserve">The author may be contacted at </w:t>
      </w:r>
      <w:hyperlink r:id="rId6" w:history="1">
        <w:r w:rsidR="00D16EF0" w:rsidRPr="00E70D56">
          <w:rPr>
            <w:rStyle w:val="Hyperlink"/>
          </w:rPr>
          <w:t>lukas.brueck@outlook.de</w:t>
        </w:r>
      </w:hyperlink>
      <w:r w:rsidR="00D16EF0" w:rsidRPr="00E70D56">
        <w:rPr>
          <w:color w:val="000000"/>
        </w:rPr>
        <w:t xml:space="preserve"> </w:t>
      </w:r>
    </w:p>
    <w:sectPr w:rsidR="00D16EF0" w:rsidRPr="00F56A7D" w:rsidSect="00F72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8F"/>
    <w:rsid w:val="001F199A"/>
    <w:rsid w:val="001F7DAD"/>
    <w:rsid w:val="002B13BA"/>
    <w:rsid w:val="00401923"/>
    <w:rsid w:val="006C468F"/>
    <w:rsid w:val="0086209F"/>
    <w:rsid w:val="00AC6CF1"/>
    <w:rsid w:val="00C075C3"/>
    <w:rsid w:val="00D16EF0"/>
    <w:rsid w:val="00D40F1A"/>
    <w:rsid w:val="00DB440C"/>
    <w:rsid w:val="00ED3454"/>
    <w:rsid w:val="00F04C6B"/>
    <w:rsid w:val="00F56A7D"/>
    <w:rsid w:val="00F72C33"/>
    <w:rsid w:val="00F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7AD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468F"/>
    <w:rPr>
      <w:rFonts w:ascii="Times New Roman" w:eastAsia="Arial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6E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treitwieser@gwu.edu" TargetMode="External"/><Relationship Id="rId5" Type="http://schemas.openxmlformats.org/officeDocument/2006/relationships/hyperlink" Target="http://gsehd.gwu.edu/faculty/bernhard-streitwieser" TargetMode="External"/><Relationship Id="rId6" Type="http://schemas.openxmlformats.org/officeDocument/2006/relationships/hyperlink" Target="mailto:lukas.brueck@outlook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Brueck</dc:creator>
  <cp:keywords/>
  <dc:description/>
  <cp:lastModifiedBy>Bernhard Streitwieser</cp:lastModifiedBy>
  <cp:revision>2</cp:revision>
  <dcterms:created xsi:type="dcterms:W3CDTF">2018-01-18T20:56:00Z</dcterms:created>
  <dcterms:modified xsi:type="dcterms:W3CDTF">2018-01-18T20:56:00Z</dcterms:modified>
</cp:coreProperties>
</file>